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4223" w:rsidRDefault="00374223" w:rsidP="005113FE">
      <w:pPr>
        <w:jc w:val="center"/>
        <w:rPr>
          <w:sz w:val="22"/>
        </w:rPr>
      </w:pPr>
    </w:p>
    <w:p w:rsidR="00374223" w:rsidRDefault="00374223" w:rsidP="005113FE">
      <w:pPr>
        <w:jc w:val="center"/>
        <w:rPr>
          <w:sz w:val="22"/>
        </w:rPr>
      </w:pPr>
    </w:p>
    <w:p w:rsidR="005113FE" w:rsidRPr="004505FC" w:rsidRDefault="005113FE" w:rsidP="005113FE">
      <w:pPr>
        <w:jc w:val="center"/>
        <w:rPr>
          <w:sz w:val="22"/>
          <w:lang w:eastAsia="zh-HK"/>
        </w:rPr>
      </w:pPr>
      <w:bookmarkStart w:id="0" w:name="_GoBack"/>
      <w:bookmarkEnd w:id="0"/>
      <w:r w:rsidRPr="004505FC">
        <w:rPr>
          <w:rFonts w:hint="eastAsia"/>
          <w:sz w:val="22"/>
        </w:rPr>
        <w:t>P</w:t>
      </w:r>
      <w:r w:rsidR="00AF3D63">
        <w:rPr>
          <w:rFonts w:hint="eastAsia"/>
          <w:sz w:val="22"/>
          <w:lang w:eastAsia="zh-HK"/>
        </w:rPr>
        <w:t>o</w:t>
      </w:r>
      <w:r w:rsidR="00AF3D63">
        <w:rPr>
          <w:sz w:val="22"/>
          <w:lang w:eastAsia="zh-HK"/>
        </w:rPr>
        <w:t>st-</w:t>
      </w:r>
      <w:r w:rsidRPr="004505FC">
        <w:rPr>
          <w:sz w:val="22"/>
          <w:lang w:eastAsia="zh-HK"/>
        </w:rPr>
        <w:t>test on One-sided Argumentative Essay</w:t>
      </w:r>
    </w:p>
    <w:p w:rsidR="00C32389" w:rsidRPr="004505FC" w:rsidRDefault="00C32389" w:rsidP="00C32389">
      <w:pPr>
        <w:rPr>
          <w:sz w:val="22"/>
          <w:lang w:eastAsia="zh-HK"/>
        </w:rPr>
      </w:pPr>
      <w:r w:rsidRPr="004505FC">
        <w:rPr>
          <w:sz w:val="22"/>
          <w:lang w:eastAsia="zh-HK"/>
        </w:rPr>
        <w:t>Level: S4</w:t>
      </w:r>
    </w:p>
    <w:p w:rsidR="00C32389" w:rsidRPr="004505FC" w:rsidRDefault="00C32389" w:rsidP="00C32389">
      <w:pPr>
        <w:rPr>
          <w:sz w:val="22"/>
        </w:rPr>
      </w:pPr>
      <w:r w:rsidRPr="004505FC">
        <w:rPr>
          <w:sz w:val="22"/>
          <w:lang w:eastAsia="zh-HK"/>
        </w:rPr>
        <w:t>Name</w:t>
      </w:r>
      <w:r w:rsidRPr="004505FC">
        <w:rPr>
          <w:rFonts w:hint="eastAsia"/>
          <w:sz w:val="22"/>
        </w:rPr>
        <w:t>:</w:t>
      </w:r>
      <w:r w:rsidRPr="004505FC">
        <w:rPr>
          <w:sz w:val="22"/>
          <w:lang w:eastAsia="zh-HK"/>
        </w:rPr>
        <w:t xml:space="preserve"> </w:t>
      </w:r>
      <w:r w:rsidRPr="004505FC">
        <w:rPr>
          <w:rFonts w:hint="eastAsia"/>
          <w:sz w:val="22"/>
        </w:rPr>
        <w:t>______________________________</w:t>
      </w:r>
      <w:r w:rsidRPr="004505FC">
        <w:rPr>
          <w:sz w:val="22"/>
          <w:lang w:eastAsia="zh-HK"/>
        </w:rPr>
        <w:t xml:space="preserve">         </w:t>
      </w:r>
      <w:r w:rsidRPr="004505FC">
        <w:rPr>
          <w:rFonts w:hint="eastAsia"/>
          <w:sz w:val="22"/>
        </w:rPr>
        <w:t>Cl</w:t>
      </w:r>
      <w:r w:rsidRPr="004505FC">
        <w:rPr>
          <w:sz w:val="22"/>
        </w:rPr>
        <w:t>ass: __________    Class No.: _________</w:t>
      </w:r>
    </w:p>
    <w:p w:rsidR="00860371" w:rsidRPr="004505FC" w:rsidRDefault="00860371">
      <w:pPr>
        <w:rPr>
          <w:sz w:val="22"/>
        </w:rPr>
      </w:pPr>
    </w:p>
    <w:p w:rsidR="00860371" w:rsidRPr="004505FC" w:rsidRDefault="00860371">
      <w:pPr>
        <w:rPr>
          <w:sz w:val="22"/>
        </w:rPr>
      </w:pPr>
      <w:r w:rsidRPr="004505FC">
        <w:rPr>
          <w:sz w:val="22"/>
        </w:rPr>
        <w:t xml:space="preserve">Part </w:t>
      </w:r>
      <w:r w:rsidRPr="004505FC">
        <w:rPr>
          <w:rFonts w:hint="eastAsia"/>
          <w:sz w:val="22"/>
        </w:rPr>
        <w:t>A</w:t>
      </w:r>
      <w:r w:rsidR="005113FE" w:rsidRPr="004505FC">
        <w:rPr>
          <w:sz w:val="22"/>
        </w:rPr>
        <w:tab/>
      </w:r>
      <w:r w:rsidR="005113FE" w:rsidRPr="004505FC">
        <w:rPr>
          <w:rFonts w:hint="eastAsia"/>
          <w:sz w:val="22"/>
        </w:rPr>
        <w:t>A</w:t>
      </w:r>
      <w:r w:rsidR="005113FE" w:rsidRPr="004505FC">
        <w:rPr>
          <w:rFonts w:hint="eastAsia"/>
          <w:sz w:val="22"/>
          <w:lang w:eastAsia="zh-HK"/>
        </w:rPr>
        <w:t>nswer the question below by ticking the correct box.</w:t>
      </w:r>
    </w:p>
    <w:p w:rsidR="005113FE" w:rsidRPr="004505FC" w:rsidRDefault="005C3E5C">
      <w:pPr>
        <w:rPr>
          <w:sz w:val="22"/>
        </w:rPr>
      </w:pPr>
      <w:r w:rsidRPr="004505FC">
        <w:rPr>
          <w:noProof/>
          <w:sz w:val="22"/>
        </w:rPr>
        <w:drawing>
          <wp:anchor distT="0" distB="0" distL="114300" distR="114300" simplePos="0" relativeHeight="251686912" behindDoc="0" locked="0" layoutInCell="1" allowOverlap="1" wp14:anchorId="388DEE89" wp14:editId="3804DECD">
            <wp:simplePos x="0" y="0"/>
            <wp:positionH relativeFrom="column">
              <wp:posOffset>4898390</wp:posOffset>
            </wp:positionH>
            <wp:positionV relativeFrom="paragraph">
              <wp:posOffset>27305</wp:posOffset>
            </wp:positionV>
            <wp:extent cx="1143000" cy="1278890"/>
            <wp:effectExtent l="0" t="0" r="0" b="0"/>
            <wp:wrapSquare wrapText="bothSides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78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60371" w:rsidRPr="004505FC" w:rsidRDefault="00860371" w:rsidP="00860371">
      <w:pPr>
        <w:rPr>
          <w:sz w:val="22"/>
        </w:rPr>
      </w:pPr>
      <w:r w:rsidRPr="004505FC">
        <w:rPr>
          <w:sz w:val="22"/>
        </w:rPr>
        <w:t>Why do we write a</w:t>
      </w:r>
      <w:r w:rsidR="00025382" w:rsidRPr="004505FC">
        <w:rPr>
          <w:sz w:val="22"/>
        </w:rPr>
        <w:t xml:space="preserve"> </w:t>
      </w:r>
      <w:r w:rsidRPr="004505FC">
        <w:rPr>
          <w:sz w:val="22"/>
        </w:rPr>
        <w:t>one-sided argumentative essay?</w:t>
      </w:r>
    </w:p>
    <w:p w:rsidR="00860371" w:rsidRPr="004505FC" w:rsidRDefault="00860371" w:rsidP="00860371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rFonts w:hint="eastAsia"/>
          <w:sz w:val="22"/>
        </w:rPr>
        <w:t xml:space="preserve"> </w:t>
      </w:r>
      <w:r w:rsidRPr="004505FC">
        <w:rPr>
          <w:sz w:val="22"/>
        </w:rPr>
        <w:t xml:space="preserve">A. </w:t>
      </w:r>
      <w:r w:rsidR="003E6528" w:rsidRPr="004505FC">
        <w:rPr>
          <w:sz w:val="22"/>
        </w:rPr>
        <w:t xml:space="preserve">To </w:t>
      </w:r>
      <w:r w:rsidR="005113FE" w:rsidRPr="004505FC">
        <w:rPr>
          <w:sz w:val="22"/>
        </w:rPr>
        <w:t>describe an activity.</w:t>
      </w:r>
    </w:p>
    <w:p w:rsidR="00860371" w:rsidRPr="004505FC" w:rsidRDefault="00860371" w:rsidP="00860371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B. </w:t>
      </w:r>
      <w:r w:rsidR="003E6528" w:rsidRPr="004505FC">
        <w:rPr>
          <w:sz w:val="22"/>
        </w:rPr>
        <w:t>To give advic</w:t>
      </w:r>
      <w:r w:rsidR="003E6528" w:rsidRPr="004505FC">
        <w:rPr>
          <w:rFonts w:hint="eastAsia"/>
          <w:sz w:val="22"/>
        </w:rPr>
        <w:t>e</w:t>
      </w:r>
      <w:r w:rsidR="003E6528" w:rsidRPr="004505FC">
        <w:rPr>
          <w:sz w:val="22"/>
        </w:rPr>
        <w:t>.</w:t>
      </w:r>
      <w:r w:rsidR="00D4622D" w:rsidRPr="004505FC">
        <w:rPr>
          <w:noProof/>
          <w:sz w:val="22"/>
        </w:rPr>
        <w:t xml:space="preserve"> </w:t>
      </w:r>
    </w:p>
    <w:p w:rsidR="00265587" w:rsidRPr="004505FC" w:rsidRDefault="00265587" w:rsidP="00860371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C. To </w:t>
      </w:r>
      <w:r w:rsidR="005113FE" w:rsidRPr="004505FC">
        <w:rPr>
          <w:sz w:val="22"/>
        </w:rPr>
        <w:t xml:space="preserve">express our views and </w:t>
      </w:r>
      <w:r w:rsidRPr="004505FC">
        <w:rPr>
          <w:sz w:val="22"/>
        </w:rPr>
        <w:t>convince others.</w:t>
      </w:r>
    </w:p>
    <w:p w:rsidR="00860371" w:rsidRPr="004505FC" w:rsidRDefault="00860371" w:rsidP="00860371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</w:t>
      </w:r>
      <w:r w:rsidR="00025382" w:rsidRPr="004505FC">
        <w:rPr>
          <w:sz w:val="22"/>
        </w:rPr>
        <w:t>D</w:t>
      </w:r>
      <w:r w:rsidRPr="004505FC">
        <w:rPr>
          <w:sz w:val="22"/>
        </w:rPr>
        <w:t>. To complain about something</w:t>
      </w:r>
      <w:r w:rsidR="003E6528" w:rsidRPr="004505FC">
        <w:rPr>
          <w:sz w:val="22"/>
        </w:rPr>
        <w:t>.</w:t>
      </w:r>
    </w:p>
    <w:p w:rsidR="00860371" w:rsidRPr="004505FC" w:rsidRDefault="00874FED" w:rsidP="00860371">
      <w:pPr>
        <w:rPr>
          <w:sz w:val="22"/>
        </w:rPr>
      </w:pPr>
      <w:r w:rsidRPr="004505FC">
        <w:rPr>
          <w:rFonts w:hint="eastAsia"/>
          <w:sz w:val="22"/>
        </w:rPr>
        <w:t xml:space="preserve">  </w:t>
      </w:r>
      <w:r w:rsidRPr="004505FC">
        <w:rPr>
          <w:sz w:val="22"/>
        </w:rPr>
        <w:t xml:space="preserve"> </w:t>
      </w:r>
    </w:p>
    <w:p w:rsidR="00860371" w:rsidRDefault="00860371" w:rsidP="004505FC">
      <w:pPr>
        <w:spacing w:afterLines="50" w:after="180"/>
        <w:rPr>
          <w:sz w:val="22"/>
        </w:rPr>
      </w:pPr>
      <w:r w:rsidRPr="004505FC">
        <w:rPr>
          <w:sz w:val="22"/>
        </w:rPr>
        <w:t>Part B</w:t>
      </w:r>
      <w:r w:rsidRPr="004505FC">
        <w:rPr>
          <w:sz w:val="22"/>
        </w:rPr>
        <w:tab/>
        <w:t xml:space="preserve">Label </w:t>
      </w:r>
      <w:r w:rsidR="00025382" w:rsidRPr="004505FC">
        <w:rPr>
          <w:sz w:val="22"/>
        </w:rPr>
        <w:t xml:space="preserve">the </w:t>
      </w:r>
      <w:r w:rsidRPr="004505FC">
        <w:rPr>
          <w:sz w:val="22"/>
        </w:rPr>
        <w:t>different parts of the structure of an argumentative essay.</w:t>
      </w:r>
      <w:r w:rsidR="00E9014B" w:rsidRPr="004505FC">
        <w:rPr>
          <w:sz w:val="2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843"/>
        <w:gridCol w:w="1134"/>
        <w:gridCol w:w="1843"/>
        <w:gridCol w:w="2268"/>
        <w:gridCol w:w="1977"/>
      </w:tblGrid>
      <w:tr w:rsidR="0004694E" w:rsidTr="0004694E">
        <w:tc>
          <w:tcPr>
            <w:tcW w:w="1129" w:type="dxa"/>
          </w:tcPr>
          <w:p w:rsidR="0004694E" w:rsidRDefault="0004694E" w:rsidP="004505FC">
            <w:pPr>
              <w:spacing w:afterLines="50" w:after="180"/>
              <w:rPr>
                <w:sz w:val="22"/>
              </w:rPr>
            </w:pPr>
            <w:r w:rsidRPr="004505FC">
              <w:rPr>
                <w:rFonts w:hint="eastAsia"/>
                <w:sz w:val="22"/>
              </w:rPr>
              <w:t>Greetings</w:t>
            </w:r>
          </w:p>
        </w:tc>
        <w:tc>
          <w:tcPr>
            <w:tcW w:w="1843" w:type="dxa"/>
          </w:tcPr>
          <w:p w:rsidR="0004694E" w:rsidRDefault="0004694E" w:rsidP="004505FC">
            <w:pPr>
              <w:spacing w:afterLines="50" w:after="180"/>
              <w:rPr>
                <w:sz w:val="22"/>
              </w:rPr>
            </w:pPr>
            <w:r w:rsidRPr="004505FC">
              <w:rPr>
                <w:sz w:val="22"/>
              </w:rPr>
              <w:t>Body paragraphs</w:t>
            </w:r>
          </w:p>
        </w:tc>
        <w:tc>
          <w:tcPr>
            <w:tcW w:w="1134" w:type="dxa"/>
          </w:tcPr>
          <w:p w:rsidR="0004694E" w:rsidRDefault="0004694E" w:rsidP="004505FC">
            <w:pPr>
              <w:spacing w:afterLines="50" w:after="18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4505FC">
              <w:rPr>
                <w:sz w:val="22"/>
              </w:rPr>
              <w:t xml:space="preserve"> Rating</w:t>
            </w:r>
          </w:p>
        </w:tc>
        <w:tc>
          <w:tcPr>
            <w:tcW w:w="1843" w:type="dxa"/>
          </w:tcPr>
          <w:p w:rsidR="0004694E" w:rsidRDefault="0004694E" w:rsidP="004505FC">
            <w:pPr>
              <w:spacing w:afterLines="50" w:after="180"/>
              <w:rPr>
                <w:sz w:val="22"/>
              </w:rPr>
            </w:pPr>
            <w:r w:rsidRPr="004505FC">
              <w:rPr>
                <w:sz w:val="22"/>
              </w:rPr>
              <w:t>Closing paragraph</w:t>
            </w:r>
          </w:p>
        </w:tc>
        <w:tc>
          <w:tcPr>
            <w:tcW w:w="2268" w:type="dxa"/>
          </w:tcPr>
          <w:p w:rsidR="0004694E" w:rsidRDefault="0004694E" w:rsidP="004505FC">
            <w:pPr>
              <w:spacing w:afterLines="50" w:after="180"/>
              <w:rPr>
                <w:sz w:val="22"/>
              </w:rPr>
            </w:pPr>
            <w:r>
              <w:rPr>
                <w:sz w:val="22"/>
              </w:rPr>
              <w:t xml:space="preserve">Complimentary </w:t>
            </w:r>
            <w:r>
              <w:rPr>
                <w:rFonts w:hint="eastAsia"/>
                <w:sz w:val="22"/>
                <w:lang w:eastAsia="zh-HK"/>
              </w:rPr>
              <w:t>c</w:t>
            </w:r>
            <w:r>
              <w:rPr>
                <w:sz w:val="22"/>
                <w:lang w:eastAsia="zh-HK"/>
              </w:rPr>
              <w:t>lose</w:t>
            </w:r>
          </w:p>
        </w:tc>
        <w:tc>
          <w:tcPr>
            <w:tcW w:w="1977" w:type="dxa"/>
          </w:tcPr>
          <w:p w:rsidR="0004694E" w:rsidRDefault="0004694E" w:rsidP="004505FC">
            <w:pPr>
              <w:spacing w:afterLines="50" w:after="180"/>
              <w:rPr>
                <w:sz w:val="22"/>
              </w:rPr>
            </w:pPr>
            <w:r w:rsidRPr="004505FC">
              <w:rPr>
                <w:sz w:val="22"/>
              </w:rPr>
              <w:t>Opening paragraph</w:t>
            </w:r>
          </w:p>
        </w:tc>
      </w:tr>
    </w:tbl>
    <w:p w:rsidR="0004694E" w:rsidRDefault="0004694E" w:rsidP="004505FC">
      <w:pPr>
        <w:spacing w:afterLines="50" w:after="180"/>
        <w:rPr>
          <w:sz w:val="22"/>
        </w:rPr>
      </w:pPr>
    </w:p>
    <w:tbl>
      <w:tblPr>
        <w:tblStyle w:val="TableGrid"/>
        <w:tblW w:w="10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7896"/>
      </w:tblGrid>
      <w:tr w:rsidR="004505FC" w:rsidTr="005C3E5C">
        <w:tc>
          <w:tcPr>
            <w:tcW w:w="2346" w:type="dxa"/>
          </w:tcPr>
          <w:p w:rsidR="004505FC" w:rsidRDefault="004505FC">
            <w:pPr>
              <w:widowControl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93056" behindDoc="0" locked="0" layoutInCell="1" allowOverlap="1" wp14:anchorId="3C201CF6" wp14:editId="3703D1AD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4308475</wp:posOffset>
                      </wp:positionV>
                      <wp:extent cx="1266190" cy="561975"/>
                      <wp:effectExtent l="0" t="0" r="10160" b="28575"/>
                      <wp:wrapSquare wrapText="bothSides"/>
                      <wp:docPr id="1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56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05FC" w:rsidRDefault="004505FC" w:rsidP="004505FC">
                                  <w:r>
                                    <w:sym w:font="Wingdings 2" w:char="F06C"/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201CF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-2.35pt;margin-top:339.25pt;width:99.7pt;height:44.2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">
                      <v:textbox>
                        <w:txbxContent>
                          <w:p w:rsidR="004505FC" w:rsidRDefault="004505FC" w:rsidP="004505FC">
                            <w:r>
                              <w:sym w:font="Wingdings 2" w:char="F06C"/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88960" behindDoc="0" locked="0" layoutInCell="1" allowOverlap="1" wp14:anchorId="58999DC2" wp14:editId="1846020E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609600</wp:posOffset>
                      </wp:positionV>
                      <wp:extent cx="1333500" cy="542925"/>
                      <wp:effectExtent l="0" t="0" r="19050" b="28575"/>
                      <wp:wrapSquare wrapText="bothSides"/>
                      <wp:docPr id="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0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05FC" w:rsidRDefault="004505FC" w:rsidP="004505FC">
                                  <w:r>
                                    <w:sym w:font="Wingdings" w:char="F081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99DC2" id="_x0000_s1027" type="#_x0000_t202" style="position:absolute;margin-left:-5.4pt;margin-top:48pt;width:105pt;height:42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">
                      <v:textbox>
                        <w:txbxContent>
                          <w:p w:rsidR="004505FC" w:rsidRDefault="004505FC" w:rsidP="004505FC">
                            <w:r>
                              <w:sym w:font="Wingdings" w:char="F081"/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91008" behindDoc="0" locked="0" layoutInCell="1" allowOverlap="1" wp14:anchorId="50C9A01D" wp14:editId="621047E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2246312</wp:posOffset>
                      </wp:positionV>
                      <wp:extent cx="1266190" cy="561975"/>
                      <wp:effectExtent l="0" t="0" r="10160" b="28575"/>
                      <wp:wrapSquare wrapText="bothSides"/>
                      <wp:docPr id="9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6190" cy="56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505FC" w:rsidRDefault="004505FC" w:rsidP="004505FC">
                                  <w:r>
                                    <w:sym w:font="Wingdings 2" w:char="F06B"/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C9A01D" id="_x0000_s1028" type="#_x0000_t202" style="position:absolute;margin-left:-5.4pt;margin-top:176.85pt;width:99.7pt;height:44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">
                      <v:textbox>
                        <w:txbxContent>
                          <w:p w:rsidR="004505FC" w:rsidRDefault="004505FC" w:rsidP="004505FC">
                            <w:r>
                              <w:sym w:font="Wingdings 2" w:char="F06B"/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5A290A8" wp14:editId="6894318E">
                      <wp:simplePos x="0" y="0"/>
                      <wp:positionH relativeFrom="column">
                        <wp:posOffset>1262063</wp:posOffset>
                      </wp:positionH>
                      <wp:positionV relativeFrom="paragraph">
                        <wp:posOffset>1209993</wp:posOffset>
                      </wp:positionV>
                      <wp:extent cx="462597" cy="2728912"/>
                      <wp:effectExtent l="38100" t="0" r="13970" b="14605"/>
                      <wp:wrapNone/>
                      <wp:docPr id="19" name="左大括弧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2597" cy="2728912"/>
                              </a:xfrm>
                              <a:prstGeom prst="leftBrac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18DF41B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大括弧 19" o:spid="_x0000_s1026" type="#_x0000_t87" style="position:absolute;margin-left:99.4pt;margin-top:95.3pt;width:36.4pt;height:214.8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" adj="305" strokecolor="black [3213]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7896" w:type="dxa"/>
          </w:tcPr>
          <w:p w:rsidR="004505FC" w:rsidRDefault="004505FC">
            <w:pPr>
              <w:widowControl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83DFB17" wp14:editId="1CD6676A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4343718</wp:posOffset>
                      </wp:positionV>
                      <wp:extent cx="266700" cy="604837"/>
                      <wp:effectExtent l="38100" t="0" r="19050" b="24130"/>
                      <wp:wrapNone/>
                      <wp:docPr id="20" name="左大括弧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604837"/>
                              </a:xfrm>
                              <a:prstGeom prst="leftBrac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6CA3577" id="左大括弧 20" o:spid="_x0000_s1026" type="#_x0000_t87" style="position:absolute;margin-left:-4.35pt;margin-top:342.05pt;width:21pt;height:47.6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" adj="794" strokecolor="black [3213]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84A20FA" wp14:editId="7EDFFDFE">
                      <wp:simplePos x="0" y="0"/>
                      <wp:positionH relativeFrom="column">
                        <wp:posOffset>-117157</wp:posOffset>
                      </wp:positionH>
                      <wp:positionV relativeFrom="paragraph">
                        <wp:posOffset>724218</wp:posOffset>
                      </wp:positionV>
                      <wp:extent cx="252412" cy="295275"/>
                      <wp:effectExtent l="38100" t="0" r="14605" b="28575"/>
                      <wp:wrapNone/>
                      <wp:docPr id="18" name="左大括弧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412" cy="295275"/>
                              </a:xfrm>
                              <a:prstGeom prst="leftBrace">
                                <a:avLst>
                                  <a:gd name="adj1" fmla="val 8333"/>
                                  <a:gd name="adj2" fmla="val 46774"/>
                                </a:avLst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46052B5" id="左大括弧 18" o:spid="_x0000_s1026" type="#_x0000_t87" style="position:absolute;margin-left:-9.2pt;margin-top:57.05pt;width:19.85pt;height:23.2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" adj="1539,10103" strokecolor="black [3213]">
                      <v:stroke joinstyle="miter"/>
                    </v:shape>
                  </w:pict>
                </mc:Fallback>
              </mc:AlternateContent>
            </w:r>
            <w:r w:rsidRPr="00874FED">
              <w:rPr>
                <w:noProof/>
              </w:rPr>
              <w:drawing>
                <wp:inline distT="0" distB="0" distL="0" distR="0" wp14:anchorId="721FFE0B" wp14:editId="5061E71A">
                  <wp:extent cx="4869310" cy="5048250"/>
                  <wp:effectExtent l="0" t="0" r="7620" b="0"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5343" cy="5085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05FC" w:rsidRPr="00D95B6A" w:rsidRDefault="00D95B6A" w:rsidP="00D95B6A">
      <w:pPr>
        <w:widowControl/>
        <w:jc w:val="center"/>
        <w:rPr>
          <w:sz w:val="20"/>
          <w:szCs w:val="20"/>
        </w:rPr>
      </w:pPr>
      <w:r w:rsidRPr="00D95B6A">
        <w:rPr>
          <w:rFonts w:hint="eastAsia"/>
          <w:sz w:val="20"/>
          <w:szCs w:val="20"/>
        </w:rPr>
        <w:t>1</w:t>
      </w:r>
    </w:p>
    <w:p w:rsidR="00860371" w:rsidRPr="004505FC" w:rsidRDefault="006F6A7A" w:rsidP="004505FC">
      <w:pPr>
        <w:widowControl/>
        <w:rPr>
          <w:sz w:val="22"/>
        </w:rPr>
      </w:pPr>
      <w:r w:rsidRPr="004505FC">
        <w:rPr>
          <w:sz w:val="22"/>
        </w:rPr>
        <w:lastRenderedPageBreak/>
        <w:t xml:space="preserve">Part </w:t>
      </w:r>
      <w:r w:rsidR="00485592" w:rsidRPr="004505FC">
        <w:rPr>
          <w:rFonts w:hint="eastAsia"/>
          <w:sz w:val="22"/>
        </w:rPr>
        <w:t>C</w:t>
      </w:r>
      <w:r w:rsidRPr="004505FC">
        <w:rPr>
          <w:sz w:val="22"/>
        </w:rPr>
        <w:tab/>
      </w:r>
      <w:r w:rsidR="00485592" w:rsidRPr="004505FC">
        <w:rPr>
          <w:sz w:val="22"/>
        </w:rPr>
        <w:t>C</w:t>
      </w:r>
      <w:r w:rsidR="009C2B3F" w:rsidRPr="004505FC">
        <w:rPr>
          <w:sz w:val="22"/>
        </w:rPr>
        <w:t xml:space="preserve">hoose </w:t>
      </w:r>
      <w:r w:rsidR="00485592" w:rsidRPr="004505FC">
        <w:rPr>
          <w:sz w:val="22"/>
        </w:rPr>
        <w:t>suitable sentences to support the topic sentence</w:t>
      </w:r>
      <w:r w:rsidR="00025382" w:rsidRPr="004505FC">
        <w:rPr>
          <w:sz w:val="22"/>
        </w:rPr>
        <w:t xml:space="preserve"> below</w:t>
      </w:r>
      <w:r w:rsidR="00485592" w:rsidRPr="004505FC">
        <w:rPr>
          <w:sz w:val="22"/>
        </w:rPr>
        <w:t xml:space="preserve">. </w:t>
      </w:r>
      <w:r w:rsidR="006A71B8" w:rsidRPr="004505FC">
        <w:rPr>
          <w:sz w:val="22"/>
        </w:rPr>
        <w:t>Put a t</w:t>
      </w:r>
      <w:r w:rsidR="00485592" w:rsidRPr="004505FC">
        <w:rPr>
          <w:rFonts w:hint="eastAsia"/>
          <w:sz w:val="22"/>
        </w:rPr>
        <w:t>i</w:t>
      </w:r>
      <w:r w:rsidR="00485592" w:rsidRPr="004505FC">
        <w:rPr>
          <w:sz w:val="22"/>
        </w:rPr>
        <w:t>ck</w:t>
      </w:r>
      <w:r w:rsidR="006A71B8" w:rsidRPr="004505FC">
        <w:rPr>
          <w:sz w:val="22"/>
        </w:rPr>
        <w:t xml:space="preserve"> </w:t>
      </w:r>
      <w:r w:rsidR="006A71B8" w:rsidRPr="004505FC">
        <w:rPr>
          <w:sz w:val="22"/>
        </w:rPr>
        <w:sym w:font="Wingdings" w:char="F0FC"/>
      </w:r>
      <w:r w:rsidR="006A71B8" w:rsidRPr="004505FC">
        <w:rPr>
          <w:sz w:val="22"/>
        </w:rPr>
        <w:t xml:space="preserve"> in</w:t>
      </w:r>
      <w:r w:rsidR="00485592" w:rsidRPr="004505FC">
        <w:rPr>
          <w:sz w:val="22"/>
        </w:rPr>
        <w:t xml:space="preserve"> the appropriate box(es). </w:t>
      </w:r>
      <w:r w:rsidR="00E9014B" w:rsidRPr="004505FC">
        <w:rPr>
          <w:sz w:val="22"/>
        </w:rPr>
        <w:t xml:space="preserve">   </w:t>
      </w:r>
    </w:p>
    <w:p w:rsidR="00485592" w:rsidRPr="004505FC" w:rsidRDefault="002038DE" w:rsidP="00485592">
      <w:pPr>
        <w:rPr>
          <w:sz w:val="22"/>
        </w:rPr>
      </w:pPr>
      <w:r w:rsidRPr="004505FC">
        <w:rPr>
          <w:rFonts w:hint="eastAsia"/>
          <w:sz w:val="22"/>
        </w:rPr>
        <w:t xml:space="preserve"> </w:t>
      </w:r>
      <w:r w:rsidRPr="004505FC">
        <w:rPr>
          <w:sz w:val="22"/>
        </w:rPr>
        <w:t xml:space="preserve">                                                            </w:t>
      </w:r>
    </w:p>
    <w:p w:rsidR="00485592" w:rsidRPr="004505FC" w:rsidRDefault="00C32389" w:rsidP="00860371">
      <w:pPr>
        <w:rPr>
          <w:sz w:val="22"/>
        </w:rPr>
      </w:pPr>
      <w:r w:rsidRPr="004505FC">
        <w:rPr>
          <w:sz w:val="22"/>
        </w:rPr>
        <w:t xml:space="preserve">Topic sentence: </w:t>
      </w:r>
    </w:p>
    <w:p w:rsidR="00C32389" w:rsidRPr="004505FC" w:rsidRDefault="00C32389" w:rsidP="00860371">
      <w:pPr>
        <w:rPr>
          <w:b/>
          <w:sz w:val="22"/>
        </w:rPr>
      </w:pPr>
      <w:r w:rsidRPr="004505FC">
        <w:rPr>
          <w:b/>
          <w:sz w:val="22"/>
        </w:rPr>
        <w:t>Mobile phones make our lives more convenient.</w:t>
      </w:r>
    </w:p>
    <w:p w:rsidR="00485592" w:rsidRPr="004505FC" w:rsidRDefault="00485592" w:rsidP="00860371">
      <w:pPr>
        <w:rPr>
          <w:sz w:val="22"/>
        </w:rPr>
      </w:pPr>
    </w:p>
    <w:p w:rsidR="00A10D4E" w:rsidRPr="004505FC" w:rsidRDefault="00485592" w:rsidP="005113FE">
      <w:pPr>
        <w:rPr>
          <w:sz w:val="22"/>
        </w:rPr>
      </w:pPr>
      <w:r w:rsidRPr="004505FC">
        <w:rPr>
          <w:rFonts w:hint="eastAsia"/>
          <w:sz w:val="22"/>
        </w:rPr>
        <w:t>S</w:t>
      </w:r>
      <w:r w:rsidRPr="004505FC">
        <w:rPr>
          <w:sz w:val="22"/>
        </w:rPr>
        <w:t>upporting details</w:t>
      </w:r>
      <w:r w:rsidR="005113FE" w:rsidRPr="004505FC">
        <w:rPr>
          <w:sz w:val="22"/>
        </w:rPr>
        <w:t>:</w:t>
      </w:r>
    </w:p>
    <w:p w:rsidR="00C32389" w:rsidRPr="004505FC" w:rsidRDefault="00C32389" w:rsidP="00C32389">
      <w:pPr>
        <w:spacing w:line="360" w:lineRule="auto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A. It is small and handy. We can take it everywhere.</w:t>
      </w:r>
    </w:p>
    <w:p w:rsidR="00C32389" w:rsidRPr="004505FC" w:rsidRDefault="00C32389" w:rsidP="00C32389">
      <w:pPr>
        <w:spacing w:line="360" w:lineRule="auto"/>
        <w:rPr>
          <w:sz w:val="22"/>
        </w:rPr>
      </w:pPr>
      <w:r w:rsidRPr="004505FC">
        <w:rPr>
          <w:sz w:val="22"/>
        </w:rPr>
        <w:sym w:font="Wingdings" w:char="F06F"/>
      </w:r>
      <w:r w:rsidR="007514F0">
        <w:rPr>
          <w:sz w:val="22"/>
        </w:rPr>
        <w:t xml:space="preserve"> B. We can communicate with</w:t>
      </w:r>
      <w:r w:rsidRPr="004505FC">
        <w:rPr>
          <w:sz w:val="22"/>
        </w:rPr>
        <w:t xml:space="preserve"> others easily.</w:t>
      </w:r>
    </w:p>
    <w:p w:rsidR="00C32389" w:rsidRPr="004505FC" w:rsidRDefault="00C32389" w:rsidP="00C32389">
      <w:pPr>
        <w:spacing w:line="360" w:lineRule="auto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C. Taking selfies is popular among teenagers.</w:t>
      </w:r>
    </w:p>
    <w:p w:rsidR="00C32389" w:rsidRPr="004505FC" w:rsidRDefault="00C32389" w:rsidP="00C32389">
      <w:pPr>
        <w:spacing w:line="360" w:lineRule="auto"/>
        <w:ind w:left="440" w:hangingChars="200" w:hanging="440"/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D. People always spend much time and money on their mobile phones.</w:t>
      </w:r>
    </w:p>
    <w:p w:rsidR="00C32389" w:rsidRPr="004505FC" w:rsidRDefault="00C32389" w:rsidP="00C32389">
      <w:pPr>
        <w:rPr>
          <w:sz w:val="22"/>
        </w:rPr>
      </w:pPr>
      <w:r w:rsidRPr="004505FC">
        <w:rPr>
          <w:sz w:val="22"/>
        </w:rPr>
        <w:sym w:font="Wingdings" w:char="F06F"/>
      </w:r>
      <w:r w:rsidRPr="004505FC">
        <w:rPr>
          <w:sz w:val="22"/>
        </w:rPr>
        <w:t xml:space="preserve"> E. We can do lots of things such as taking pictures, sending messages and watching videos.</w:t>
      </w:r>
    </w:p>
    <w:p w:rsidR="00A10D4E" w:rsidRPr="004505FC" w:rsidRDefault="00A10D4E" w:rsidP="00E9014B">
      <w:pPr>
        <w:rPr>
          <w:sz w:val="22"/>
        </w:rPr>
      </w:pPr>
    </w:p>
    <w:p w:rsidR="009A7EEE" w:rsidRPr="004505FC" w:rsidRDefault="00A10D4E" w:rsidP="00DB3B93">
      <w:pPr>
        <w:spacing w:afterLines="50" w:after="180"/>
        <w:ind w:left="660" w:hangingChars="300" w:hanging="660"/>
        <w:rPr>
          <w:sz w:val="22"/>
        </w:rPr>
      </w:pPr>
      <w:r w:rsidRPr="004505FC">
        <w:rPr>
          <w:sz w:val="22"/>
        </w:rPr>
        <w:t xml:space="preserve">Part </w:t>
      </w:r>
      <w:proofErr w:type="gramStart"/>
      <w:r w:rsidRPr="004505FC">
        <w:rPr>
          <w:sz w:val="22"/>
        </w:rPr>
        <w:t>D</w:t>
      </w:r>
      <w:r w:rsidR="00E9014B" w:rsidRPr="004505FC">
        <w:rPr>
          <w:sz w:val="22"/>
        </w:rPr>
        <w:t xml:space="preserve">  </w:t>
      </w:r>
      <w:r w:rsidR="009310F8">
        <w:rPr>
          <w:rFonts w:hint="eastAsia"/>
          <w:sz w:val="22"/>
        </w:rPr>
        <w:t>F</w:t>
      </w:r>
      <w:r w:rsidRPr="004505FC">
        <w:rPr>
          <w:sz w:val="22"/>
        </w:rPr>
        <w:t>ill</w:t>
      </w:r>
      <w:proofErr w:type="gramEnd"/>
      <w:r w:rsidRPr="004505FC">
        <w:rPr>
          <w:sz w:val="22"/>
        </w:rPr>
        <w:t xml:space="preserve"> in the blanks to compl</w:t>
      </w:r>
      <w:r w:rsidR="009A7EEE" w:rsidRPr="004505FC">
        <w:rPr>
          <w:sz w:val="22"/>
        </w:rPr>
        <w:t>ete the body paragraph with the</w:t>
      </w:r>
      <w:r w:rsidR="005113FE" w:rsidRPr="004505FC">
        <w:rPr>
          <w:rFonts w:hint="eastAsia"/>
          <w:sz w:val="22"/>
        </w:rPr>
        <w:t xml:space="preserve"> </w:t>
      </w:r>
      <w:r w:rsidRPr="004505FC">
        <w:rPr>
          <w:sz w:val="22"/>
        </w:rPr>
        <w:t xml:space="preserve">useful expressions provided in the box.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8"/>
        <w:gridCol w:w="1960"/>
        <w:gridCol w:w="2547"/>
      </w:tblGrid>
      <w:tr w:rsidR="00C32389" w:rsidRPr="004505FC" w:rsidTr="000D3872">
        <w:trPr>
          <w:jc w:val="center"/>
        </w:trPr>
        <w:tc>
          <w:tcPr>
            <w:tcW w:w="2718" w:type="dxa"/>
          </w:tcPr>
          <w:p w:rsidR="00C32389" w:rsidRPr="004505FC" w:rsidRDefault="00C32389" w:rsidP="000D3872">
            <w:pPr>
              <w:spacing w:line="480" w:lineRule="auto"/>
              <w:ind w:left="660" w:hangingChars="300" w:hanging="660"/>
              <w:jc w:val="center"/>
              <w:rPr>
                <w:sz w:val="22"/>
              </w:rPr>
            </w:pPr>
            <w:r w:rsidRPr="004505FC">
              <w:rPr>
                <w:sz w:val="22"/>
              </w:rPr>
              <w:t>It is mainly because</w:t>
            </w:r>
          </w:p>
        </w:tc>
        <w:tc>
          <w:tcPr>
            <w:tcW w:w="1960" w:type="dxa"/>
          </w:tcPr>
          <w:p w:rsidR="00C32389" w:rsidRPr="004505FC" w:rsidRDefault="00C32389" w:rsidP="00962623">
            <w:pPr>
              <w:spacing w:line="480" w:lineRule="auto"/>
              <w:ind w:left="660" w:hangingChars="300" w:hanging="660"/>
              <w:jc w:val="center"/>
              <w:rPr>
                <w:sz w:val="22"/>
              </w:rPr>
            </w:pPr>
            <w:r w:rsidRPr="004505FC">
              <w:rPr>
                <w:sz w:val="22"/>
              </w:rPr>
              <w:t>According to</w:t>
            </w:r>
          </w:p>
        </w:tc>
        <w:tc>
          <w:tcPr>
            <w:tcW w:w="2547" w:type="dxa"/>
          </w:tcPr>
          <w:p w:rsidR="00C32389" w:rsidRPr="004505FC" w:rsidRDefault="00C32389" w:rsidP="00962623">
            <w:pPr>
              <w:spacing w:line="480" w:lineRule="auto"/>
              <w:ind w:left="660" w:hangingChars="300" w:hanging="660"/>
              <w:jc w:val="center"/>
              <w:rPr>
                <w:sz w:val="22"/>
              </w:rPr>
            </w:pPr>
            <w:r w:rsidRPr="004505FC">
              <w:rPr>
                <w:sz w:val="22"/>
              </w:rPr>
              <w:t xml:space="preserve">For </w:t>
            </w:r>
            <w:proofErr w:type="gramStart"/>
            <w:r w:rsidRPr="004505FC">
              <w:rPr>
                <w:sz w:val="22"/>
              </w:rPr>
              <w:t>example</w:t>
            </w:r>
            <w:proofErr w:type="gramEnd"/>
          </w:p>
        </w:tc>
      </w:tr>
    </w:tbl>
    <w:p w:rsidR="00E9014B" w:rsidRPr="004505FC" w:rsidRDefault="00E9014B" w:rsidP="00A10D4E">
      <w:pPr>
        <w:ind w:left="660" w:hangingChars="300" w:hanging="660"/>
        <w:rPr>
          <w:sz w:val="22"/>
        </w:rPr>
      </w:pPr>
    </w:p>
    <w:p w:rsidR="00C32389" w:rsidRPr="004505FC" w:rsidRDefault="00C32389" w:rsidP="00A10D4E">
      <w:pPr>
        <w:ind w:left="660" w:hangingChars="300" w:hanging="660"/>
        <w:rPr>
          <w:sz w:val="22"/>
        </w:rPr>
      </w:pPr>
      <w:r w:rsidRPr="004505FC">
        <w:rPr>
          <w:sz w:val="22"/>
        </w:rPr>
        <w:t xml:space="preserve">Topic sentence: </w:t>
      </w:r>
    </w:p>
    <w:p w:rsidR="00EC1515" w:rsidRPr="004505FC" w:rsidRDefault="00EC1515" w:rsidP="00A10D4E">
      <w:pPr>
        <w:ind w:left="661" w:hangingChars="300" w:hanging="661"/>
        <w:rPr>
          <w:b/>
          <w:sz w:val="22"/>
        </w:rPr>
      </w:pPr>
      <w:r w:rsidRPr="004505FC">
        <w:rPr>
          <w:b/>
          <w:sz w:val="22"/>
        </w:rPr>
        <w:t>Mobile phone is a good tool for entertainment.</w:t>
      </w:r>
    </w:p>
    <w:p w:rsidR="00A10D4E" w:rsidRPr="004505FC" w:rsidRDefault="00A10D4E" w:rsidP="00A10D4E">
      <w:pPr>
        <w:ind w:left="660" w:hangingChars="300" w:hanging="660"/>
        <w:rPr>
          <w:sz w:val="22"/>
        </w:rPr>
      </w:pPr>
    </w:p>
    <w:p w:rsidR="00C32389" w:rsidRPr="004505FC" w:rsidRDefault="00C32389" w:rsidP="00A10D4E">
      <w:pPr>
        <w:ind w:left="660" w:hangingChars="300" w:hanging="660"/>
        <w:rPr>
          <w:sz w:val="22"/>
        </w:rPr>
      </w:pPr>
      <w:r w:rsidRPr="004505FC">
        <w:rPr>
          <w:sz w:val="22"/>
        </w:rPr>
        <w:t>Supporting details:</w:t>
      </w:r>
    </w:p>
    <w:p w:rsidR="00EC1515" w:rsidRPr="005D3EE4" w:rsidRDefault="00EC1515" w:rsidP="005D3EE4">
      <w:pPr>
        <w:pStyle w:val="ListParagraph"/>
        <w:widowControl/>
        <w:numPr>
          <w:ilvl w:val="0"/>
          <w:numId w:val="1"/>
        </w:numPr>
        <w:spacing w:line="360" w:lineRule="auto"/>
        <w:ind w:leftChars="0"/>
        <w:rPr>
          <w:sz w:val="22"/>
        </w:rPr>
      </w:pPr>
      <w:r w:rsidRPr="005D3EE4">
        <w:rPr>
          <w:sz w:val="22"/>
        </w:rPr>
        <w:t>____________</w:t>
      </w:r>
      <w:r w:rsidR="009310F8" w:rsidRPr="005D3EE4">
        <w:rPr>
          <w:rFonts w:hint="eastAsia"/>
          <w:sz w:val="22"/>
        </w:rPr>
        <w:t>______________</w:t>
      </w:r>
      <w:r w:rsidRPr="005D3EE4">
        <w:rPr>
          <w:sz w:val="22"/>
        </w:rPr>
        <w:t>_____, watching a film, viewing funny videos and playing different types of games.</w:t>
      </w:r>
    </w:p>
    <w:p w:rsidR="005D3EE4" w:rsidRPr="005D3EE4" w:rsidRDefault="005D3EE4" w:rsidP="005D3EE4">
      <w:pPr>
        <w:pStyle w:val="ListParagraph"/>
        <w:widowControl/>
        <w:spacing w:line="360" w:lineRule="auto"/>
        <w:ind w:leftChars="0" w:left="360"/>
        <w:rPr>
          <w:sz w:val="22"/>
        </w:rPr>
      </w:pPr>
    </w:p>
    <w:p w:rsidR="00EC1515" w:rsidRPr="005D3EE4" w:rsidRDefault="00EC1515" w:rsidP="005D3EE4">
      <w:pPr>
        <w:pStyle w:val="ListParagraph"/>
        <w:widowControl/>
        <w:numPr>
          <w:ilvl w:val="0"/>
          <w:numId w:val="1"/>
        </w:numPr>
        <w:spacing w:line="360" w:lineRule="auto"/>
        <w:ind w:leftChars="0"/>
        <w:rPr>
          <w:sz w:val="22"/>
        </w:rPr>
      </w:pPr>
      <w:r w:rsidRPr="005D3EE4">
        <w:rPr>
          <w:sz w:val="22"/>
        </w:rPr>
        <w:t>___________</w:t>
      </w:r>
      <w:r w:rsidR="009310F8" w:rsidRPr="005D3EE4">
        <w:rPr>
          <w:rFonts w:hint="eastAsia"/>
          <w:sz w:val="22"/>
        </w:rPr>
        <w:t>______________</w:t>
      </w:r>
      <w:r w:rsidRPr="005D3EE4">
        <w:rPr>
          <w:sz w:val="22"/>
        </w:rPr>
        <w:t xml:space="preserve">______ a survey done by the Hong Kong </w:t>
      </w:r>
      <w:r w:rsidRPr="005D3EE4">
        <w:rPr>
          <w:rFonts w:hint="eastAsia"/>
          <w:sz w:val="22"/>
        </w:rPr>
        <w:t>Student Union</w:t>
      </w:r>
      <w:r w:rsidRPr="005D3EE4">
        <w:rPr>
          <w:sz w:val="22"/>
        </w:rPr>
        <w:t>, 85% of the students said they use their smartphones for different forms of entertainment.</w:t>
      </w:r>
    </w:p>
    <w:p w:rsidR="005D3EE4" w:rsidRPr="005D3EE4" w:rsidRDefault="005D3EE4" w:rsidP="005D3EE4">
      <w:pPr>
        <w:widowControl/>
        <w:spacing w:line="360" w:lineRule="auto"/>
        <w:rPr>
          <w:sz w:val="22"/>
        </w:rPr>
      </w:pPr>
    </w:p>
    <w:p w:rsidR="00EC1515" w:rsidRPr="004505FC" w:rsidRDefault="00EC1515" w:rsidP="009310F8">
      <w:pPr>
        <w:widowControl/>
        <w:spacing w:line="360" w:lineRule="auto"/>
        <w:ind w:left="220" w:hangingChars="100" w:hanging="220"/>
        <w:rPr>
          <w:sz w:val="22"/>
        </w:rPr>
      </w:pPr>
      <w:r w:rsidRPr="004505FC">
        <w:rPr>
          <w:sz w:val="22"/>
        </w:rPr>
        <w:t>3. Why do they prefer using mobile phones for relaxation?</w:t>
      </w:r>
      <w:r w:rsidRPr="004505FC">
        <w:rPr>
          <w:b/>
          <w:color w:val="FF0000"/>
          <w:sz w:val="22"/>
        </w:rPr>
        <w:t xml:space="preserve"> </w:t>
      </w:r>
      <w:r w:rsidRPr="004505FC">
        <w:rPr>
          <w:color w:val="000000" w:themeColor="text1"/>
          <w:sz w:val="22"/>
        </w:rPr>
        <w:t>_______</w:t>
      </w:r>
      <w:r w:rsidR="009310F8">
        <w:rPr>
          <w:rFonts w:hint="eastAsia"/>
          <w:color w:val="000000" w:themeColor="text1"/>
          <w:sz w:val="22"/>
        </w:rPr>
        <w:t>____________________</w:t>
      </w:r>
      <w:r w:rsidRPr="004505FC">
        <w:rPr>
          <w:color w:val="000000" w:themeColor="text1"/>
          <w:sz w:val="22"/>
        </w:rPr>
        <w:t>_____</w:t>
      </w:r>
      <w:r w:rsidRPr="004505FC">
        <w:rPr>
          <w:sz w:val="22"/>
        </w:rPr>
        <w:t xml:space="preserve"> they do not have to go out and most of the apps are free. </w:t>
      </w:r>
    </w:p>
    <w:p w:rsidR="009A7EEE" w:rsidRPr="004505FC" w:rsidRDefault="009A7EEE" w:rsidP="00E9014B">
      <w:pPr>
        <w:widowControl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Pr="004505FC" w:rsidRDefault="00C32389" w:rsidP="005339C5">
      <w:pPr>
        <w:ind w:left="660" w:hangingChars="300" w:hanging="660"/>
        <w:rPr>
          <w:sz w:val="22"/>
        </w:rPr>
      </w:pPr>
    </w:p>
    <w:p w:rsidR="00C32389" w:rsidRDefault="00C32389" w:rsidP="005339C5">
      <w:pPr>
        <w:ind w:left="660" w:hangingChars="300" w:hanging="660"/>
        <w:rPr>
          <w:sz w:val="22"/>
        </w:rPr>
      </w:pPr>
    </w:p>
    <w:p w:rsidR="00D95B6A" w:rsidRPr="004505FC" w:rsidRDefault="00D95B6A" w:rsidP="00D95B6A">
      <w:pPr>
        <w:ind w:left="660" w:hangingChars="300" w:hanging="660"/>
        <w:jc w:val="center"/>
        <w:rPr>
          <w:sz w:val="22"/>
        </w:rPr>
      </w:pPr>
      <w:r>
        <w:rPr>
          <w:rFonts w:hint="eastAsia"/>
          <w:sz w:val="22"/>
        </w:rPr>
        <w:t>2</w:t>
      </w:r>
    </w:p>
    <w:p w:rsidR="003F09AC" w:rsidRPr="004505FC" w:rsidRDefault="006A71B8" w:rsidP="005339C5">
      <w:pPr>
        <w:ind w:left="660" w:hangingChars="300" w:hanging="660"/>
        <w:rPr>
          <w:sz w:val="22"/>
        </w:rPr>
      </w:pPr>
      <w:r w:rsidRPr="004505FC">
        <w:rPr>
          <w:sz w:val="22"/>
        </w:rPr>
        <w:lastRenderedPageBreak/>
        <w:t>Part E</w:t>
      </w:r>
      <w:r w:rsidRPr="004505FC">
        <w:rPr>
          <w:sz w:val="22"/>
        </w:rPr>
        <w:tab/>
      </w:r>
      <w:r w:rsidR="005339C5" w:rsidRPr="004505FC">
        <w:rPr>
          <w:sz w:val="22"/>
        </w:rPr>
        <w:t xml:space="preserve">Read the question and express your opinions by completing </w:t>
      </w:r>
      <w:r w:rsidR="005339C5" w:rsidRPr="004505FC">
        <w:rPr>
          <w:b/>
          <w:sz w:val="22"/>
        </w:rPr>
        <w:t>ONE</w:t>
      </w:r>
      <w:r w:rsidR="005339C5" w:rsidRPr="004505FC">
        <w:rPr>
          <w:sz w:val="22"/>
        </w:rPr>
        <w:t xml:space="preserve"> of the body paragraphs listed below. </w:t>
      </w:r>
    </w:p>
    <w:p w:rsidR="003F09AC" w:rsidRPr="004505FC" w:rsidRDefault="003F09AC" w:rsidP="00EE13C3">
      <w:pPr>
        <w:ind w:left="660" w:hangingChars="300" w:hanging="660"/>
        <w:rPr>
          <w:sz w:val="22"/>
        </w:rPr>
      </w:pPr>
    </w:p>
    <w:p w:rsidR="00EE13C3" w:rsidRPr="004505FC" w:rsidRDefault="005339C5" w:rsidP="0046689D">
      <w:pPr>
        <w:rPr>
          <w:i/>
          <w:sz w:val="22"/>
        </w:rPr>
      </w:pPr>
      <w:r w:rsidRPr="004505FC">
        <w:rPr>
          <w:i/>
          <w:sz w:val="22"/>
        </w:rPr>
        <w:t xml:space="preserve"> </w:t>
      </w:r>
      <w:r w:rsidR="0046689D" w:rsidRPr="004505FC">
        <w:rPr>
          <w:i/>
          <w:sz w:val="22"/>
        </w:rPr>
        <w:t>“</w:t>
      </w:r>
      <w:r w:rsidR="006A71B8" w:rsidRPr="004505FC">
        <w:rPr>
          <w:i/>
          <w:sz w:val="22"/>
        </w:rPr>
        <w:t>Should students</w:t>
      </w:r>
      <w:r w:rsidR="0046689D" w:rsidRPr="004505FC">
        <w:rPr>
          <w:i/>
          <w:sz w:val="22"/>
        </w:rPr>
        <w:t xml:space="preserve"> be allowed to</w:t>
      </w:r>
      <w:r w:rsidR="006A71B8" w:rsidRPr="004505FC">
        <w:rPr>
          <w:i/>
          <w:sz w:val="22"/>
        </w:rPr>
        <w:t xml:space="preserve"> have lunch outside</w:t>
      </w:r>
      <w:r w:rsidR="0046689D" w:rsidRPr="004505FC">
        <w:rPr>
          <w:i/>
          <w:sz w:val="22"/>
        </w:rPr>
        <w:t xml:space="preserve"> school</w:t>
      </w:r>
      <w:r w:rsidR="006A71B8" w:rsidRPr="004505FC">
        <w:rPr>
          <w:i/>
          <w:sz w:val="22"/>
        </w:rPr>
        <w:t>?”</w:t>
      </w:r>
      <w:r w:rsidR="0046689D" w:rsidRPr="004505FC">
        <w:rPr>
          <w:i/>
          <w:sz w:val="22"/>
        </w:rPr>
        <w:t xml:space="preserve"> Do you agree?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025382" w:rsidRPr="004505FC" w:rsidTr="004505FC">
        <w:tc>
          <w:tcPr>
            <w:tcW w:w="10201" w:type="dxa"/>
          </w:tcPr>
          <w:p w:rsidR="00025382" w:rsidRPr="004505FC" w:rsidRDefault="00025382" w:rsidP="00893C0F">
            <w:pPr>
              <w:spacing w:line="360" w:lineRule="auto"/>
              <w:jc w:val="center"/>
              <w:rPr>
                <w:b/>
                <w:sz w:val="22"/>
              </w:rPr>
            </w:pPr>
            <w:r w:rsidRPr="004505FC">
              <w:rPr>
                <w:rFonts w:hint="eastAsia"/>
                <w:b/>
                <w:sz w:val="22"/>
              </w:rPr>
              <w:t>Agree</w:t>
            </w:r>
            <w:r w:rsidRPr="004505FC">
              <w:rPr>
                <w:b/>
                <w:sz w:val="22"/>
              </w:rPr>
              <w:t xml:space="preserve"> (Yes)</w:t>
            </w:r>
          </w:p>
        </w:tc>
      </w:tr>
      <w:tr w:rsidR="00025382" w:rsidRPr="004505FC" w:rsidTr="004505FC">
        <w:trPr>
          <w:trHeight w:val="4737"/>
        </w:trPr>
        <w:tc>
          <w:tcPr>
            <w:tcW w:w="10201" w:type="dxa"/>
          </w:tcPr>
          <w:p w:rsidR="00025382" w:rsidRPr="004505FC" w:rsidRDefault="00025382" w:rsidP="00893C0F">
            <w:pPr>
              <w:rPr>
                <w:b/>
                <w:sz w:val="22"/>
                <w:u w:val="single"/>
              </w:rPr>
            </w:pPr>
            <w:r w:rsidRPr="004505FC">
              <w:rPr>
                <w:b/>
                <w:sz w:val="22"/>
                <w:u w:val="single"/>
              </w:rPr>
              <w:t>Introduction</w:t>
            </w:r>
          </w:p>
          <w:p w:rsidR="00025382" w:rsidRPr="004505FC" w:rsidRDefault="00025382" w:rsidP="00893C0F">
            <w:pPr>
              <w:rPr>
                <w:sz w:val="22"/>
              </w:rPr>
            </w:pPr>
            <w:r w:rsidRPr="004505FC">
              <w:rPr>
                <w:rFonts w:hint="eastAsia"/>
                <w:sz w:val="22"/>
              </w:rPr>
              <w:t>I think students</w:t>
            </w:r>
            <w:r w:rsidRPr="004505FC">
              <w:rPr>
                <w:rFonts w:hint="eastAsia"/>
                <w:b/>
                <w:sz w:val="22"/>
              </w:rPr>
              <w:t xml:space="preserve"> </w:t>
            </w:r>
            <w:r w:rsidRPr="004505FC">
              <w:rPr>
                <w:rFonts w:hint="eastAsia"/>
                <w:sz w:val="22"/>
              </w:rPr>
              <w:t>should be allowed</w:t>
            </w:r>
            <w:r w:rsidRPr="004505FC">
              <w:rPr>
                <w:rFonts w:hint="eastAsia"/>
                <w:b/>
                <w:sz w:val="22"/>
              </w:rPr>
              <w:t xml:space="preserve"> </w:t>
            </w:r>
            <w:r w:rsidRPr="004505FC">
              <w:rPr>
                <w:rFonts w:hint="eastAsia"/>
                <w:sz w:val="22"/>
              </w:rPr>
              <w:t>to have lunch outside schoo</w:t>
            </w:r>
            <w:r w:rsidRPr="004505FC">
              <w:rPr>
                <w:sz w:val="22"/>
              </w:rPr>
              <w:t>l for two reasons. That is, having more choices of food and learning to spend money wisely.</w:t>
            </w:r>
          </w:p>
          <w:p w:rsidR="00025382" w:rsidRPr="004505FC" w:rsidRDefault="00025382" w:rsidP="00893C0F">
            <w:pPr>
              <w:rPr>
                <w:sz w:val="22"/>
              </w:rPr>
            </w:pPr>
          </w:p>
          <w:p w:rsidR="00025382" w:rsidRPr="004505FC" w:rsidRDefault="00025382" w:rsidP="00893C0F">
            <w:pPr>
              <w:rPr>
                <w:b/>
                <w:sz w:val="22"/>
                <w:u w:val="single"/>
              </w:rPr>
            </w:pPr>
            <w:r w:rsidRPr="004505FC">
              <w:rPr>
                <w:rFonts w:hint="eastAsia"/>
                <w:b/>
                <w:sz w:val="22"/>
                <w:u w:val="single"/>
              </w:rPr>
              <w:t>Body paragraph</w:t>
            </w:r>
            <w:r w:rsidRPr="004505FC">
              <w:rPr>
                <w:b/>
                <w:sz w:val="22"/>
                <w:u w:val="single"/>
              </w:rPr>
              <w:t xml:space="preserve"> 1</w:t>
            </w:r>
          </w:p>
          <w:p w:rsidR="00025382" w:rsidRPr="004505FC" w:rsidRDefault="00025382" w:rsidP="00025382">
            <w:pPr>
              <w:spacing w:line="360" w:lineRule="auto"/>
              <w:rPr>
                <w:sz w:val="22"/>
              </w:rPr>
            </w:pPr>
            <w:r w:rsidRPr="004505FC">
              <w:rPr>
                <w:sz w:val="22"/>
              </w:rPr>
              <w:t>First of all,</w:t>
            </w:r>
            <w:r w:rsidRPr="004505FC">
              <w:rPr>
                <w:rFonts w:hint="eastAsia"/>
                <w:sz w:val="22"/>
              </w:rPr>
              <w:t xml:space="preserve"> </w:t>
            </w:r>
            <w:r w:rsidRPr="004505FC">
              <w:rPr>
                <w:sz w:val="22"/>
              </w:rPr>
              <w:t>there are more choices of food if we eat outside. ______________________________</w:t>
            </w:r>
            <w:r w:rsidR="004505FC">
              <w:rPr>
                <w:sz w:val="22"/>
              </w:rPr>
              <w:t>____________</w:t>
            </w:r>
          </w:p>
          <w:p w:rsidR="00025382" w:rsidRPr="004505FC" w:rsidRDefault="00025382" w:rsidP="00025382">
            <w:pPr>
              <w:spacing w:line="360" w:lineRule="auto"/>
              <w:rPr>
                <w:sz w:val="22"/>
              </w:rPr>
            </w:pPr>
            <w:r w:rsidRPr="004505FC">
              <w:rPr>
                <w:sz w:val="22"/>
              </w:rPr>
              <w:t>___________________________________________________________________</w:t>
            </w:r>
            <w:r w:rsidRPr="004505FC">
              <w:rPr>
                <w:rFonts w:hint="eastAsia"/>
                <w:sz w:val="22"/>
              </w:rPr>
              <w:t>__________________________________________________________________________________________________________________________________________</w:t>
            </w:r>
            <w:r w:rsidRPr="004505FC">
              <w:rPr>
                <w:sz w:val="22"/>
              </w:rPr>
              <w:t>_____</w:t>
            </w:r>
            <w:r w:rsidRPr="004505FC">
              <w:rPr>
                <w:rFonts w:hint="eastAsia"/>
                <w:sz w:val="22"/>
              </w:rPr>
              <w:t>________________________</w:t>
            </w:r>
            <w:r w:rsidRPr="004505FC">
              <w:rPr>
                <w:sz w:val="22"/>
              </w:rPr>
              <w:t>___</w:t>
            </w:r>
            <w:r w:rsidR="004505FC">
              <w:rPr>
                <w:sz w:val="22"/>
              </w:rPr>
              <w:t>____________________________________</w:t>
            </w:r>
          </w:p>
          <w:p w:rsidR="00025382" w:rsidRDefault="004505FC" w:rsidP="004505FC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>___________________________________________________________________________________________</w:t>
            </w:r>
          </w:p>
          <w:p w:rsidR="005C3E5C" w:rsidRDefault="005C3E5C" w:rsidP="004505FC">
            <w:pPr>
              <w:spacing w:line="360" w:lineRule="auto"/>
              <w:rPr>
                <w:sz w:val="22"/>
              </w:rPr>
            </w:pPr>
          </w:p>
          <w:p w:rsidR="005C3E5C" w:rsidRPr="009B05B0" w:rsidRDefault="005C3E5C" w:rsidP="005C3E5C">
            <w:pPr>
              <w:spacing w:line="360" w:lineRule="auto"/>
              <w:rPr>
                <w:b/>
                <w:sz w:val="22"/>
              </w:rPr>
            </w:pPr>
            <w:r w:rsidRPr="009B05B0">
              <w:rPr>
                <w:b/>
                <w:sz w:val="22"/>
              </w:rPr>
              <w:t>Closing paragraph</w:t>
            </w:r>
          </w:p>
          <w:p w:rsidR="005C3E5C" w:rsidRPr="005C3E5C" w:rsidRDefault="005C3E5C" w:rsidP="005C3E5C">
            <w:pPr>
              <w:spacing w:line="360" w:lineRule="auto"/>
              <w:rPr>
                <w:sz w:val="22"/>
              </w:rPr>
            </w:pPr>
            <w:r w:rsidRPr="00E14BF1">
              <w:rPr>
                <w:sz w:val="22"/>
              </w:rPr>
              <w:t>Therefore, having more</w:t>
            </w:r>
            <w:r>
              <w:rPr>
                <w:sz w:val="22"/>
              </w:rPr>
              <w:t xml:space="preserve"> choices of food is one of the main reasons for have lunch outside school.</w:t>
            </w:r>
          </w:p>
        </w:tc>
      </w:tr>
    </w:tbl>
    <w:p w:rsidR="009A7EEE" w:rsidRPr="004505FC" w:rsidRDefault="009A7EEE" w:rsidP="0046689D">
      <w:pPr>
        <w:rPr>
          <w:sz w:val="22"/>
        </w:rPr>
      </w:pPr>
    </w:p>
    <w:p w:rsidR="005339C5" w:rsidRPr="004505FC" w:rsidRDefault="005339C5" w:rsidP="0046689D">
      <w:pPr>
        <w:rPr>
          <w:sz w:val="22"/>
        </w:rPr>
      </w:pP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025382" w:rsidRPr="004505FC" w:rsidTr="004505FC">
        <w:tc>
          <w:tcPr>
            <w:tcW w:w="10201" w:type="dxa"/>
          </w:tcPr>
          <w:p w:rsidR="00025382" w:rsidRPr="004505FC" w:rsidRDefault="00025382" w:rsidP="00893C0F">
            <w:pPr>
              <w:spacing w:line="360" w:lineRule="auto"/>
              <w:jc w:val="center"/>
              <w:rPr>
                <w:b/>
                <w:sz w:val="22"/>
              </w:rPr>
            </w:pPr>
            <w:r w:rsidRPr="004505FC">
              <w:rPr>
                <w:rFonts w:hint="eastAsia"/>
                <w:b/>
                <w:sz w:val="22"/>
              </w:rPr>
              <w:t>Disagree (No)</w:t>
            </w:r>
          </w:p>
        </w:tc>
      </w:tr>
      <w:tr w:rsidR="00025382" w:rsidRPr="004505FC" w:rsidTr="004505FC">
        <w:trPr>
          <w:trHeight w:val="4101"/>
        </w:trPr>
        <w:tc>
          <w:tcPr>
            <w:tcW w:w="10201" w:type="dxa"/>
          </w:tcPr>
          <w:p w:rsidR="00025382" w:rsidRPr="004505FC" w:rsidRDefault="00025382" w:rsidP="00893C0F">
            <w:pPr>
              <w:rPr>
                <w:b/>
                <w:sz w:val="22"/>
                <w:u w:val="single"/>
              </w:rPr>
            </w:pPr>
            <w:r w:rsidRPr="004505FC">
              <w:rPr>
                <w:b/>
                <w:sz w:val="22"/>
                <w:u w:val="single"/>
              </w:rPr>
              <w:t>Introduction</w:t>
            </w:r>
          </w:p>
          <w:p w:rsidR="00025382" w:rsidRPr="004505FC" w:rsidRDefault="00025382" w:rsidP="00893C0F">
            <w:pPr>
              <w:rPr>
                <w:sz w:val="22"/>
              </w:rPr>
            </w:pPr>
            <w:r w:rsidRPr="004505FC">
              <w:rPr>
                <w:sz w:val="22"/>
              </w:rPr>
              <w:t>Students in our school are not allowed to have lunch outside. However, I don’t agree that students have lunch outside for t</w:t>
            </w:r>
            <w:r w:rsidRPr="004505FC">
              <w:rPr>
                <w:rFonts w:hint="eastAsia"/>
                <w:sz w:val="22"/>
              </w:rPr>
              <w:t>wo</w:t>
            </w:r>
            <w:r w:rsidRPr="004505FC">
              <w:rPr>
                <w:sz w:val="22"/>
              </w:rPr>
              <w:t xml:space="preserve"> reasons. That is, having more time to do things they like and safety.</w:t>
            </w:r>
          </w:p>
          <w:p w:rsidR="00025382" w:rsidRPr="004505FC" w:rsidRDefault="00025382" w:rsidP="00893C0F">
            <w:pPr>
              <w:ind w:left="660" w:hangingChars="300" w:hanging="660"/>
              <w:rPr>
                <w:sz w:val="22"/>
              </w:rPr>
            </w:pPr>
          </w:p>
          <w:p w:rsidR="00025382" w:rsidRPr="004505FC" w:rsidRDefault="00025382" w:rsidP="00893C0F">
            <w:pPr>
              <w:ind w:left="661" w:hangingChars="300" w:hanging="661"/>
              <w:rPr>
                <w:b/>
                <w:sz w:val="22"/>
                <w:u w:val="single"/>
              </w:rPr>
            </w:pPr>
            <w:r w:rsidRPr="004505FC">
              <w:rPr>
                <w:rFonts w:hint="eastAsia"/>
                <w:b/>
                <w:sz w:val="22"/>
                <w:u w:val="single"/>
              </w:rPr>
              <w:t>Body paragraph</w:t>
            </w:r>
            <w:r w:rsidRPr="004505FC">
              <w:rPr>
                <w:b/>
                <w:sz w:val="22"/>
                <w:u w:val="single"/>
              </w:rPr>
              <w:t xml:space="preserve"> 1</w:t>
            </w:r>
          </w:p>
          <w:p w:rsidR="00025382" w:rsidRPr="004505FC" w:rsidRDefault="00025382" w:rsidP="00893C0F">
            <w:pPr>
              <w:rPr>
                <w:sz w:val="22"/>
              </w:rPr>
            </w:pPr>
            <w:r w:rsidRPr="004505FC">
              <w:rPr>
                <w:sz w:val="22"/>
              </w:rPr>
              <w:t>First of all, we can do lots of things we like at school. ____________________________________</w:t>
            </w:r>
            <w:r w:rsidR="004505FC">
              <w:rPr>
                <w:rFonts w:hint="eastAsia"/>
                <w:sz w:val="22"/>
              </w:rPr>
              <w:t>____________</w:t>
            </w:r>
          </w:p>
          <w:p w:rsidR="00025382" w:rsidRDefault="00025382" w:rsidP="00025382">
            <w:pPr>
              <w:spacing w:line="360" w:lineRule="auto"/>
              <w:rPr>
                <w:sz w:val="22"/>
              </w:rPr>
            </w:pPr>
            <w:r w:rsidRPr="004505FC">
              <w:rPr>
                <w:sz w:val="22"/>
              </w:rPr>
              <w:t>___________________________________________________________________</w:t>
            </w:r>
            <w:r w:rsidRPr="004505FC">
              <w:rPr>
                <w:rFonts w:hint="eastAsia"/>
                <w:sz w:val="22"/>
              </w:rPr>
              <w:t>__________________________________________________________________________________________________________________________________________</w:t>
            </w:r>
            <w:r w:rsidRPr="004505FC">
              <w:rPr>
                <w:sz w:val="22"/>
              </w:rPr>
              <w:t>_____</w:t>
            </w:r>
            <w:r w:rsidRPr="004505FC">
              <w:rPr>
                <w:rFonts w:hint="eastAsia"/>
                <w:sz w:val="22"/>
              </w:rPr>
              <w:t>________________________</w:t>
            </w:r>
            <w:r w:rsidRPr="004505FC">
              <w:rPr>
                <w:sz w:val="22"/>
              </w:rPr>
              <w:t>___</w:t>
            </w:r>
            <w:r w:rsidR="004505FC">
              <w:rPr>
                <w:rFonts w:hint="eastAsia"/>
                <w:sz w:val="22"/>
              </w:rPr>
              <w:t>____________________________________</w:t>
            </w:r>
          </w:p>
          <w:p w:rsidR="005C3E5C" w:rsidRDefault="005C3E5C" w:rsidP="00025382">
            <w:pPr>
              <w:spacing w:line="360" w:lineRule="auto"/>
              <w:rPr>
                <w:sz w:val="22"/>
              </w:rPr>
            </w:pPr>
          </w:p>
          <w:p w:rsidR="005C3E5C" w:rsidRPr="00E14BF1" w:rsidRDefault="005C3E5C" w:rsidP="005C3E5C">
            <w:pPr>
              <w:spacing w:line="360" w:lineRule="auto"/>
              <w:rPr>
                <w:b/>
                <w:sz w:val="22"/>
              </w:rPr>
            </w:pPr>
            <w:r w:rsidRPr="00E14BF1">
              <w:rPr>
                <w:rFonts w:hint="eastAsia"/>
                <w:b/>
                <w:sz w:val="22"/>
              </w:rPr>
              <w:t>Closing paragraph</w:t>
            </w:r>
          </w:p>
          <w:p w:rsidR="005C3E5C" w:rsidRPr="005C3E5C" w:rsidRDefault="005C3E5C" w:rsidP="00025382">
            <w:pPr>
              <w:spacing w:line="360" w:lineRule="auto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Therefore, if we have lunch at school, we can spend our time wisely. </w:t>
            </w:r>
          </w:p>
        </w:tc>
      </w:tr>
    </w:tbl>
    <w:p w:rsidR="004505FC" w:rsidRDefault="00D95B6A" w:rsidP="00D95B6A">
      <w:pPr>
        <w:jc w:val="center"/>
        <w:rPr>
          <w:sz w:val="22"/>
        </w:rPr>
      </w:pPr>
      <w:r w:rsidRPr="00D95B6A">
        <w:rPr>
          <w:rFonts w:hint="eastAsia"/>
          <w:sz w:val="22"/>
        </w:rPr>
        <w:t>3</w:t>
      </w:r>
    </w:p>
    <w:p w:rsidR="005C3E5C" w:rsidRPr="00D95B6A" w:rsidRDefault="005C3E5C" w:rsidP="00D95B6A">
      <w:pPr>
        <w:jc w:val="center"/>
        <w:rPr>
          <w:sz w:val="22"/>
        </w:rPr>
      </w:pPr>
      <w:r>
        <w:rPr>
          <w:sz w:val="22"/>
        </w:rPr>
        <w:t>End of Paper</w:t>
      </w:r>
    </w:p>
    <w:p w:rsidR="00EE13C3" w:rsidRDefault="00922845" w:rsidP="0046689D">
      <w:r>
        <w:rPr>
          <w:rFonts w:hint="eastAsia"/>
        </w:rPr>
        <w:lastRenderedPageBreak/>
        <w:t>Marking</w:t>
      </w:r>
    </w:p>
    <w:p w:rsidR="00E9014B" w:rsidRDefault="00E9014B" w:rsidP="0046689D">
      <w:r>
        <w:rPr>
          <w:rFonts w:hint="eastAsia"/>
        </w:rPr>
        <w:t>1</w:t>
      </w:r>
      <w:r>
        <w:t>. Elaboration</w:t>
      </w:r>
      <w:r w:rsidR="00BC66E6">
        <w:t xml:space="preserve"> (3 marks)</w:t>
      </w:r>
    </w:p>
    <w:p w:rsidR="00E9014B" w:rsidRDefault="00E9014B" w:rsidP="00BC66E6">
      <w:r>
        <w:t xml:space="preserve">  </w:t>
      </w:r>
      <w:r w:rsidR="00BC66E6">
        <w:t xml:space="preserve">- 1 mark for each elaboration </w:t>
      </w:r>
    </w:p>
    <w:p w:rsidR="00BC66E6" w:rsidRDefault="00BC66E6" w:rsidP="00BC66E6">
      <w:r>
        <w:t>2. Language (0, 1, 2, 3)</w:t>
      </w:r>
    </w:p>
    <w:p w:rsidR="00BC66E6" w:rsidRDefault="00BC66E6" w:rsidP="00BC66E6">
      <w:r>
        <w:t xml:space="preserve">  - 0: not enough language to access</w:t>
      </w:r>
    </w:p>
    <w:p w:rsidR="00BC66E6" w:rsidRDefault="00BC66E6" w:rsidP="00BC66E6">
      <w:r>
        <w:t xml:space="preserve">  - 1: multiple errors in sentence structures, spelling and / or word usage, which make </w:t>
      </w:r>
    </w:p>
    <w:p w:rsidR="00BC66E6" w:rsidRDefault="00BC66E6" w:rsidP="00BC66E6">
      <w:pPr>
        <w:ind w:firstLineChars="300" w:firstLine="720"/>
      </w:pPr>
      <w:r>
        <w:t>understanding impossible</w:t>
      </w:r>
    </w:p>
    <w:p w:rsidR="00BC66E6" w:rsidRDefault="00BC66E6" w:rsidP="00BC66E6">
      <w:r>
        <w:t xml:space="preserve">  - 2: some short simple sentences accurately structured and grammatical errors often affect</w:t>
      </w:r>
    </w:p>
    <w:p w:rsidR="00BC66E6" w:rsidRDefault="00BC66E6" w:rsidP="00BC66E6">
      <w:pPr>
        <w:ind w:firstLineChars="300" w:firstLine="720"/>
      </w:pPr>
      <w:r>
        <w:t>Meaning</w:t>
      </w:r>
    </w:p>
    <w:p w:rsidR="00025382" w:rsidRDefault="00BC66E6" w:rsidP="00BC66E6">
      <w:r>
        <w:t xml:space="preserve">  - 3: short simple sentences are generally accurate.</w:t>
      </w:r>
      <w:r w:rsidR="00025382">
        <w:t xml:space="preserve"> Occasional attempts are made to use more </w:t>
      </w:r>
    </w:p>
    <w:p w:rsidR="00BC66E6" w:rsidRDefault="00025382" w:rsidP="00025382">
      <w:pPr>
        <w:ind w:firstLineChars="250" w:firstLine="600"/>
      </w:pPr>
      <w:r>
        <w:t xml:space="preserve">complex sentences </w:t>
      </w:r>
    </w:p>
    <w:p w:rsidR="00025382" w:rsidRDefault="004B441A" w:rsidP="00025382">
      <w:r>
        <w:t xml:space="preserve">3. </w:t>
      </w:r>
      <w:r w:rsidR="00025382">
        <w:t>Organization (useful expressions):</w:t>
      </w:r>
    </w:p>
    <w:p w:rsidR="00025382" w:rsidRDefault="00025382" w:rsidP="004B441A">
      <w:pPr>
        <w:ind w:firstLineChars="100" w:firstLine="240"/>
      </w:pPr>
      <w:r>
        <w:rPr>
          <w:rFonts w:hint="eastAsia"/>
        </w:rPr>
        <w:t xml:space="preserve">- </w:t>
      </w:r>
      <w:proofErr w:type="gramStart"/>
      <w:r>
        <w:rPr>
          <w:rFonts w:hint="eastAsia"/>
        </w:rPr>
        <w:t>0 :</w:t>
      </w:r>
      <w:proofErr w:type="gramEnd"/>
      <w:r>
        <w:rPr>
          <w:rFonts w:hint="eastAsia"/>
        </w:rPr>
        <w:t xml:space="preserve"> cohesive devices almost entirely absent</w:t>
      </w:r>
    </w:p>
    <w:p w:rsidR="00025382" w:rsidRDefault="00025382" w:rsidP="004B441A">
      <w:pPr>
        <w:ind w:firstLineChars="100" w:firstLine="240"/>
      </w:pPr>
      <w:r>
        <w:t>- 1: very limited use of cohesive devices to link ideas</w:t>
      </w:r>
    </w:p>
    <w:p w:rsidR="00025382" w:rsidRDefault="00025382" w:rsidP="004B441A">
      <w:pPr>
        <w:ind w:firstLineChars="100" w:firstLine="240"/>
      </w:pPr>
      <w:r>
        <w:t>- 2: some uses of cohesive devices to link ideas</w:t>
      </w:r>
    </w:p>
    <w:p w:rsidR="00025382" w:rsidRDefault="00025382" w:rsidP="004B441A">
      <w:pPr>
        <w:ind w:firstLineChars="100" w:firstLine="240"/>
      </w:pPr>
      <w:r>
        <w:t xml:space="preserve">- 3: frequent uses of cohesive devices to link ideas </w:t>
      </w:r>
    </w:p>
    <w:p w:rsidR="00BC66E6" w:rsidRDefault="00BC66E6" w:rsidP="00BC66E6">
      <w:pPr>
        <w:ind w:firstLineChars="300" w:firstLine="720"/>
      </w:pPr>
    </w:p>
    <w:p w:rsidR="00BC66E6" w:rsidRDefault="00BC66E6" w:rsidP="00BC66E6"/>
    <w:p w:rsidR="00BC66E6" w:rsidRDefault="00BC66E6" w:rsidP="00BC66E6">
      <w:r>
        <w:t xml:space="preserve">  </w:t>
      </w:r>
    </w:p>
    <w:p w:rsidR="00E9014B" w:rsidRDefault="00E9014B" w:rsidP="0046689D">
      <w:r>
        <w:t xml:space="preserve"> </w:t>
      </w:r>
      <w:r w:rsidR="00BC66E6">
        <w:t xml:space="preserve"> </w:t>
      </w:r>
      <w:r>
        <w:t xml:space="preserve">  </w:t>
      </w:r>
    </w:p>
    <w:p w:rsidR="00E9014B" w:rsidRDefault="00E9014B" w:rsidP="0046689D"/>
    <w:p w:rsidR="00E9014B" w:rsidRDefault="00E9014B" w:rsidP="0046689D"/>
    <w:p w:rsidR="00922845" w:rsidRDefault="00922845" w:rsidP="0046689D"/>
    <w:p w:rsidR="00EE13C3" w:rsidRPr="00EE13C3" w:rsidRDefault="00EE13C3"/>
    <w:sectPr w:rsidR="00EE13C3" w:rsidRPr="00EE13C3" w:rsidSect="004505FC">
      <w:pgSz w:w="11906" w:h="16838" w:code="9"/>
      <w:pgMar w:top="737" w:right="851" w:bottom="737" w:left="851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D1B" w:rsidRDefault="007E6D1B" w:rsidP="00B47277">
      <w:r>
        <w:separator/>
      </w:r>
    </w:p>
  </w:endnote>
  <w:endnote w:type="continuationSeparator" w:id="0">
    <w:p w:rsidR="007E6D1B" w:rsidRDefault="007E6D1B" w:rsidP="00B4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D1B" w:rsidRDefault="007E6D1B" w:rsidP="00B47277">
      <w:r>
        <w:separator/>
      </w:r>
    </w:p>
  </w:footnote>
  <w:footnote w:type="continuationSeparator" w:id="0">
    <w:p w:rsidR="007E6D1B" w:rsidRDefault="007E6D1B" w:rsidP="00B47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464A8F"/>
    <w:multiLevelType w:val="hybridMultilevel"/>
    <w:tmpl w:val="E53E2744"/>
    <w:lvl w:ilvl="0" w:tplc="A4003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71"/>
    <w:rsid w:val="00025382"/>
    <w:rsid w:val="0004694E"/>
    <w:rsid w:val="000A59BE"/>
    <w:rsid w:val="000D3872"/>
    <w:rsid w:val="000D5231"/>
    <w:rsid w:val="001448E4"/>
    <w:rsid w:val="001501F3"/>
    <w:rsid w:val="00171E58"/>
    <w:rsid w:val="001F620E"/>
    <w:rsid w:val="00200E6E"/>
    <w:rsid w:val="002038DE"/>
    <w:rsid w:val="00251AA8"/>
    <w:rsid w:val="00265587"/>
    <w:rsid w:val="002B7410"/>
    <w:rsid w:val="002E5507"/>
    <w:rsid w:val="00322C45"/>
    <w:rsid w:val="0033503B"/>
    <w:rsid w:val="00374223"/>
    <w:rsid w:val="003A2726"/>
    <w:rsid w:val="003E6528"/>
    <w:rsid w:val="003F09AC"/>
    <w:rsid w:val="004357DA"/>
    <w:rsid w:val="004505FC"/>
    <w:rsid w:val="0046689D"/>
    <w:rsid w:val="00485592"/>
    <w:rsid w:val="004B2AD3"/>
    <w:rsid w:val="004B441A"/>
    <w:rsid w:val="004C44C4"/>
    <w:rsid w:val="005113FE"/>
    <w:rsid w:val="0052429D"/>
    <w:rsid w:val="005339C5"/>
    <w:rsid w:val="00564A1D"/>
    <w:rsid w:val="005C3E5C"/>
    <w:rsid w:val="005D3EE4"/>
    <w:rsid w:val="005D4FD8"/>
    <w:rsid w:val="006764AD"/>
    <w:rsid w:val="006A71B8"/>
    <w:rsid w:val="006E650F"/>
    <w:rsid w:val="006F6A7A"/>
    <w:rsid w:val="007514F0"/>
    <w:rsid w:val="00755E27"/>
    <w:rsid w:val="00772FB5"/>
    <w:rsid w:val="007732AE"/>
    <w:rsid w:val="007E6D1B"/>
    <w:rsid w:val="00860371"/>
    <w:rsid w:val="00874FED"/>
    <w:rsid w:val="00893005"/>
    <w:rsid w:val="008F4E97"/>
    <w:rsid w:val="00922845"/>
    <w:rsid w:val="009310F8"/>
    <w:rsid w:val="009A7EEE"/>
    <w:rsid w:val="009C2B3F"/>
    <w:rsid w:val="00A10D4E"/>
    <w:rsid w:val="00A619C7"/>
    <w:rsid w:val="00A634FB"/>
    <w:rsid w:val="00A80AED"/>
    <w:rsid w:val="00AA3DB5"/>
    <w:rsid w:val="00AF3D63"/>
    <w:rsid w:val="00B26500"/>
    <w:rsid w:val="00B47277"/>
    <w:rsid w:val="00B514E6"/>
    <w:rsid w:val="00B53B0C"/>
    <w:rsid w:val="00B72287"/>
    <w:rsid w:val="00B92A0E"/>
    <w:rsid w:val="00BC66E6"/>
    <w:rsid w:val="00C32389"/>
    <w:rsid w:val="00C33770"/>
    <w:rsid w:val="00C80B3F"/>
    <w:rsid w:val="00C906BF"/>
    <w:rsid w:val="00C92909"/>
    <w:rsid w:val="00CA6DFB"/>
    <w:rsid w:val="00CB3E3F"/>
    <w:rsid w:val="00CE7DBF"/>
    <w:rsid w:val="00D4622D"/>
    <w:rsid w:val="00D8189A"/>
    <w:rsid w:val="00D95B6A"/>
    <w:rsid w:val="00DB3B93"/>
    <w:rsid w:val="00DE01A5"/>
    <w:rsid w:val="00E9014B"/>
    <w:rsid w:val="00EC1515"/>
    <w:rsid w:val="00EE13C3"/>
    <w:rsid w:val="00F664AE"/>
    <w:rsid w:val="00FA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06D0A0"/>
  <w15:chartTrackingRefBased/>
  <w15:docId w15:val="{D09C27DF-C7B3-4CA5-9444-52BDF5901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1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472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47277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472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47277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5D3EE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2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632</Words>
  <Characters>3608</Characters>
  <Application>Microsoft Office Word</Application>
  <DocSecurity>0</DocSecurity>
  <Lines>30</Lines>
  <Paragraphs>8</Paragraphs>
  <ScaleCrop>false</ScaleCrop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CHAN, Chun Leung [C&amp;I]</cp:lastModifiedBy>
  <cp:revision>17</cp:revision>
  <cp:lastPrinted>2021-05-20T05:36:00Z</cp:lastPrinted>
  <dcterms:created xsi:type="dcterms:W3CDTF">2021-05-04T06:38:00Z</dcterms:created>
  <dcterms:modified xsi:type="dcterms:W3CDTF">2021-10-06T01:49:00Z</dcterms:modified>
</cp:coreProperties>
</file>